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A03" w:rsidRDefault="00D74A03" w:rsidP="00D74A03">
      <w:pPr>
        <w:pStyle w:val="m-7529287900412596222normal"/>
        <w:spacing w:before="0" w:beforeAutospacing="0" w:after="160" w:afterAutospacing="0" w:line="24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m-7529287900412596222normalchar"/>
          <w:rFonts w:ascii="Segoe UI" w:hAnsi="Segoe UI" w:cs="Segoe UI"/>
          <w:b/>
          <w:bCs/>
          <w:color w:val="212121"/>
          <w:sz w:val="20"/>
          <w:szCs w:val="20"/>
        </w:rPr>
        <w:t>COLLEGE OF STATEN ISLAND  </w:t>
      </w:r>
      <w:r>
        <w:rPr>
          <w:rFonts w:ascii="Segoe UI" w:hAnsi="Segoe UI" w:cs="Segoe UI"/>
          <w:b/>
          <w:bCs/>
          <w:color w:val="212121"/>
          <w:sz w:val="20"/>
          <w:szCs w:val="20"/>
        </w:rPr>
        <w:br/>
      </w:r>
      <w:r>
        <w:rPr>
          <w:rStyle w:val="m-7529287900412596222normalchar"/>
          <w:rFonts w:ascii="Segoe UI" w:hAnsi="Segoe UI" w:cs="Segoe UI"/>
          <w:b/>
          <w:bCs/>
          <w:color w:val="212121"/>
          <w:sz w:val="20"/>
          <w:szCs w:val="20"/>
        </w:rPr>
        <w:t>THE CITY UNIVERSITY OF NEW YORK  </w:t>
      </w:r>
      <w:r>
        <w:rPr>
          <w:rFonts w:ascii="Segoe UI" w:hAnsi="Segoe UI" w:cs="Segoe UI"/>
          <w:b/>
          <w:bCs/>
          <w:color w:val="212121"/>
          <w:sz w:val="20"/>
          <w:szCs w:val="20"/>
        </w:rPr>
        <w:br/>
      </w:r>
      <w:r>
        <w:rPr>
          <w:rStyle w:val="m-7529287900412596222normalchar"/>
          <w:rFonts w:ascii="Segoe UI" w:hAnsi="Segoe UI" w:cs="Segoe UI"/>
          <w:b/>
          <w:bCs/>
          <w:color w:val="212121"/>
          <w:sz w:val="20"/>
          <w:szCs w:val="20"/>
        </w:rPr>
        <w:t>  </w:t>
      </w:r>
      <w:r>
        <w:rPr>
          <w:rFonts w:ascii="Segoe UI" w:hAnsi="Segoe UI" w:cs="Segoe UI"/>
          <w:b/>
          <w:bCs/>
          <w:color w:val="212121"/>
          <w:sz w:val="20"/>
          <w:szCs w:val="20"/>
        </w:rPr>
        <w:br/>
      </w:r>
      <w:r>
        <w:rPr>
          <w:rStyle w:val="m-7529287900412596222normalchar"/>
          <w:rFonts w:ascii="Segoe UI" w:hAnsi="Segoe UI" w:cs="Segoe UI"/>
          <w:b/>
          <w:bCs/>
          <w:color w:val="212121"/>
          <w:sz w:val="20"/>
          <w:szCs w:val="20"/>
        </w:rPr>
        <w:t xml:space="preserve">Agenda for the One Hundred and </w:t>
      </w:r>
      <w:r w:rsidR="00B8135F">
        <w:rPr>
          <w:rStyle w:val="m-7529287900412596222normalchar"/>
          <w:rFonts w:ascii="Segoe UI" w:hAnsi="Segoe UI" w:cs="Segoe UI"/>
          <w:b/>
          <w:bCs/>
          <w:color w:val="212121"/>
          <w:sz w:val="20"/>
          <w:szCs w:val="20"/>
        </w:rPr>
        <w:t>Thirt</w:t>
      </w:r>
      <w:r w:rsidR="006913BD">
        <w:rPr>
          <w:rStyle w:val="m-7529287900412596222normalchar"/>
          <w:rFonts w:ascii="Segoe UI" w:hAnsi="Segoe UI" w:cs="Segoe UI"/>
          <w:b/>
          <w:bCs/>
          <w:color w:val="212121"/>
          <w:sz w:val="20"/>
          <w:szCs w:val="20"/>
        </w:rPr>
        <w:t>y-First</w:t>
      </w:r>
      <w:r>
        <w:rPr>
          <w:rStyle w:val="m-7529287900412596222normalchar"/>
          <w:rFonts w:ascii="Segoe UI" w:hAnsi="Segoe UI" w:cs="Segoe UI"/>
          <w:b/>
          <w:bCs/>
          <w:color w:val="212121"/>
          <w:sz w:val="20"/>
          <w:szCs w:val="20"/>
        </w:rPr>
        <w:t> Meeting of the College Council Formed on November 14, 2002  </w:t>
      </w:r>
      <w:r>
        <w:rPr>
          <w:rFonts w:ascii="Segoe UI" w:hAnsi="Segoe UI" w:cs="Segoe UI"/>
          <w:b/>
          <w:bCs/>
          <w:color w:val="212121"/>
          <w:sz w:val="20"/>
          <w:szCs w:val="20"/>
        </w:rPr>
        <w:br/>
      </w:r>
      <w:r>
        <w:rPr>
          <w:rStyle w:val="m-7529287900412596222normalchar"/>
          <w:rFonts w:ascii="Segoe UI" w:hAnsi="Segoe UI" w:cs="Segoe UI"/>
          <w:b/>
          <w:bCs/>
          <w:color w:val="212121"/>
          <w:sz w:val="20"/>
          <w:szCs w:val="20"/>
        </w:rPr>
        <w:t>  </w:t>
      </w:r>
      <w:r>
        <w:rPr>
          <w:rFonts w:ascii="Segoe UI" w:hAnsi="Segoe UI" w:cs="Segoe UI"/>
          <w:b/>
          <w:bCs/>
          <w:color w:val="212121"/>
          <w:sz w:val="20"/>
          <w:szCs w:val="20"/>
        </w:rPr>
        <w:br/>
      </w:r>
      <w:r>
        <w:rPr>
          <w:rStyle w:val="m-7529287900412596222normalchar"/>
          <w:rFonts w:ascii="Segoe UI" w:hAnsi="Segoe UI" w:cs="Segoe UI"/>
          <w:b/>
          <w:bCs/>
          <w:color w:val="212121"/>
          <w:sz w:val="20"/>
          <w:szCs w:val="20"/>
        </w:rPr>
        <w:t xml:space="preserve">Date: Thursday, </w:t>
      </w:r>
      <w:r w:rsidR="006913BD">
        <w:rPr>
          <w:rStyle w:val="m-7529287900412596222normalchar"/>
          <w:rFonts w:ascii="Segoe UI" w:hAnsi="Segoe UI" w:cs="Segoe UI"/>
          <w:b/>
          <w:bCs/>
          <w:color w:val="212121"/>
          <w:sz w:val="20"/>
          <w:szCs w:val="20"/>
        </w:rPr>
        <w:t>May 21</w:t>
      </w:r>
      <w:r w:rsidR="00357B3A">
        <w:rPr>
          <w:rStyle w:val="m-7529287900412596222normalchar"/>
          <w:rFonts w:ascii="Segoe UI" w:hAnsi="Segoe UI" w:cs="Segoe UI"/>
          <w:b/>
          <w:bCs/>
          <w:color w:val="212121"/>
          <w:sz w:val="20"/>
          <w:szCs w:val="20"/>
        </w:rPr>
        <w:t>, 2020</w:t>
      </w:r>
      <w:r>
        <w:rPr>
          <w:rStyle w:val="m-7529287900412596222normalchar"/>
          <w:rFonts w:ascii="Segoe UI" w:hAnsi="Segoe UI" w:cs="Segoe UI"/>
          <w:b/>
          <w:bCs/>
          <w:color w:val="212121"/>
          <w:sz w:val="20"/>
          <w:szCs w:val="20"/>
        </w:rPr>
        <w:t>, 2:30pm – 3:30pm   </w:t>
      </w:r>
      <w:r>
        <w:rPr>
          <w:rFonts w:ascii="Segoe UI" w:hAnsi="Segoe UI" w:cs="Segoe UI"/>
          <w:b/>
          <w:bCs/>
          <w:color w:val="212121"/>
          <w:sz w:val="20"/>
          <w:szCs w:val="20"/>
        </w:rPr>
        <w:br/>
      </w:r>
      <w:r>
        <w:rPr>
          <w:rStyle w:val="m-7529287900412596222normalchar"/>
          <w:rFonts w:ascii="Segoe UI" w:hAnsi="Segoe UI" w:cs="Segoe UI"/>
          <w:b/>
          <w:bCs/>
          <w:color w:val="212121"/>
          <w:sz w:val="20"/>
          <w:szCs w:val="20"/>
        </w:rPr>
        <w:t xml:space="preserve">Location: </w:t>
      </w:r>
      <w:r w:rsidR="00B8135F">
        <w:rPr>
          <w:rStyle w:val="m-7529287900412596222normalchar"/>
          <w:rFonts w:ascii="Segoe UI" w:hAnsi="Segoe UI" w:cs="Segoe UI"/>
          <w:b/>
          <w:bCs/>
          <w:color w:val="212121"/>
          <w:sz w:val="20"/>
          <w:szCs w:val="20"/>
        </w:rPr>
        <w:t>Zoom Meeting</w:t>
      </w:r>
    </w:p>
    <w:p w:rsidR="00D74A03" w:rsidRDefault="00D74A03" w:rsidP="00D74A03">
      <w:pPr>
        <w:pStyle w:val="m-7529287900412596222normal"/>
        <w:spacing w:before="0" w:beforeAutospacing="0" w:after="16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74A03" w:rsidRDefault="00D74A03" w:rsidP="00D74A03">
      <w:pPr>
        <w:pStyle w:val="m-7529287900412596222normal"/>
        <w:spacing w:before="0" w:beforeAutospacing="0" w:after="16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m-7529287900412596222normalchar"/>
          <w:rFonts w:ascii="Segoe UI" w:hAnsi="Segoe UI" w:cs="Segoe UI"/>
          <w:color w:val="212121"/>
          <w:sz w:val="20"/>
          <w:szCs w:val="20"/>
        </w:rPr>
        <w:t>I.     Approval of the proposed agenda 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Style w:val="m-7529287900412596222normalchar"/>
          <w:rFonts w:ascii="Segoe UI" w:hAnsi="Segoe UI" w:cs="Segoe UI"/>
          <w:color w:val="212121"/>
          <w:sz w:val="20"/>
          <w:szCs w:val="20"/>
        </w:rPr>
        <w:t> 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Style w:val="m-7529287900412596222normalchar"/>
          <w:rFonts w:ascii="Segoe UI" w:hAnsi="Segoe UI" w:cs="Segoe UI"/>
          <w:color w:val="212121"/>
          <w:sz w:val="20"/>
          <w:szCs w:val="20"/>
        </w:rPr>
        <w:t>II.     Approval of the minutes of the previous meeting 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Style w:val="m-7529287900412596222normalchar"/>
          <w:rFonts w:ascii="Segoe UI" w:hAnsi="Segoe UI" w:cs="Segoe UI"/>
          <w:color w:val="212121"/>
          <w:sz w:val="20"/>
          <w:szCs w:val="20"/>
        </w:rPr>
        <w:t> 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Style w:val="m-7529287900412596222normalchar"/>
          <w:rFonts w:ascii="Segoe UI" w:hAnsi="Segoe UI" w:cs="Segoe UI"/>
          <w:color w:val="212121"/>
          <w:sz w:val="20"/>
          <w:szCs w:val="20"/>
        </w:rPr>
        <w:t>III.     Executive Commi</w:t>
      </w:r>
      <w:r w:rsidR="00B84D87">
        <w:rPr>
          <w:rStyle w:val="m-7529287900412596222normalchar"/>
          <w:rFonts w:ascii="Segoe UI" w:hAnsi="Segoe UI" w:cs="Segoe UI"/>
          <w:color w:val="212121"/>
          <w:sz w:val="20"/>
          <w:szCs w:val="20"/>
        </w:rPr>
        <w:t>ttee of College Council Report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Style w:val="m-7529287900412596222normalchar"/>
          <w:rFonts w:ascii="Segoe UI" w:hAnsi="Segoe UI" w:cs="Segoe UI"/>
          <w:color w:val="212121"/>
          <w:sz w:val="20"/>
          <w:szCs w:val="20"/>
        </w:rPr>
        <w:t> 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Style w:val="m-7529287900412596222normalchar"/>
          <w:rFonts w:ascii="Segoe UI" w:hAnsi="Segoe UI" w:cs="Segoe UI"/>
          <w:color w:val="212121"/>
          <w:sz w:val="20"/>
          <w:szCs w:val="20"/>
        </w:rPr>
        <w:t>IV.     President’s Report 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Style w:val="m-7529287900412596222normalchar"/>
          <w:rFonts w:ascii="Segoe UI" w:hAnsi="Segoe UI" w:cs="Segoe UI"/>
          <w:color w:val="212121"/>
          <w:sz w:val="20"/>
          <w:szCs w:val="20"/>
        </w:rPr>
        <w:t> 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Style w:val="m-7529287900412596222normalchar"/>
          <w:rFonts w:ascii="Segoe UI" w:hAnsi="Segoe UI" w:cs="Segoe UI"/>
          <w:color w:val="212121"/>
          <w:sz w:val="20"/>
          <w:szCs w:val="20"/>
        </w:rPr>
        <w:t xml:space="preserve">V.     Reports from the Administration 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Style w:val="m-7529287900412596222normalchar"/>
          <w:rFonts w:ascii="Segoe UI" w:hAnsi="Segoe UI" w:cs="Segoe UI"/>
          <w:color w:val="212121"/>
          <w:sz w:val="20"/>
          <w:szCs w:val="20"/>
        </w:rPr>
        <w:t> 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Style w:val="m-7529287900412596222normalchar"/>
          <w:rFonts w:ascii="Segoe UI" w:hAnsi="Segoe UI" w:cs="Segoe UI"/>
          <w:color w:val="212121"/>
          <w:sz w:val="20"/>
          <w:szCs w:val="20"/>
        </w:rPr>
        <w:t>VI.     Reports of the Committees of the College Council 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Style w:val="m-7529287900412596222normalchar"/>
          <w:rFonts w:ascii="Segoe UI" w:hAnsi="Segoe UI" w:cs="Segoe UI"/>
          <w:color w:val="212121"/>
          <w:sz w:val="20"/>
          <w:szCs w:val="20"/>
        </w:rPr>
        <w:t> 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Style w:val="m-7529287900412596222normalchar"/>
          <w:rFonts w:ascii="Segoe UI" w:hAnsi="Segoe UI" w:cs="Segoe UI"/>
          <w:color w:val="212121"/>
          <w:sz w:val="20"/>
          <w:szCs w:val="20"/>
        </w:rPr>
        <w:t>a.     Committee on Organization</w:t>
      </w:r>
      <w:proofErr w:type="gramStart"/>
      <w:r>
        <w:rPr>
          <w:rStyle w:val="m-7529287900412596222normalchar"/>
          <w:rFonts w:ascii="Segoe UI" w:hAnsi="Segoe UI" w:cs="Segoe UI"/>
          <w:color w:val="212121"/>
          <w:sz w:val="20"/>
          <w:szCs w:val="20"/>
        </w:rPr>
        <w:t>  </w:t>
      </w:r>
      <w:proofErr w:type="gramEnd"/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Style w:val="m-7529287900412596222normalchar"/>
          <w:rFonts w:ascii="Segoe UI" w:hAnsi="Segoe UI" w:cs="Segoe UI"/>
          <w:color w:val="212121"/>
          <w:sz w:val="20"/>
          <w:szCs w:val="20"/>
        </w:rPr>
        <w:t>b.     By-Law Committee</w:t>
      </w:r>
      <w:proofErr w:type="gramStart"/>
      <w:r>
        <w:rPr>
          <w:rStyle w:val="m-7529287900412596222normalchar"/>
          <w:rFonts w:ascii="Segoe UI" w:hAnsi="Segoe UI" w:cs="Segoe UI"/>
          <w:color w:val="212121"/>
          <w:sz w:val="20"/>
          <w:szCs w:val="20"/>
        </w:rPr>
        <w:t>  </w:t>
      </w:r>
      <w:proofErr w:type="gramEnd"/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Style w:val="m-7529287900412596222normalchar"/>
          <w:rFonts w:ascii="Segoe UI" w:hAnsi="Segoe UI" w:cs="Segoe UI"/>
          <w:color w:val="212121"/>
          <w:sz w:val="20"/>
          <w:szCs w:val="20"/>
        </w:rPr>
        <w:t>c.     Administrative Review Committee</w:t>
      </w:r>
      <w:proofErr w:type="gramStart"/>
      <w:r>
        <w:rPr>
          <w:rStyle w:val="m-7529287900412596222normalchar"/>
          <w:rFonts w:ascii="Segoe UI" w:hAnsi="Segoe UI" w:cs="Segoe UI"/>
          <w:color w:val="212121"/>
          <w:sz w:val="20"/>
          <w:szCs w:val="20"/>
        </w:rPr>
        <w:t>  </w:t>
      </w:r>
      <w:proofErr w:type="gramEnd"/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Style w:val="m-7529287900412596222normalchar"/>
          <w:rFonts w:ascii="Segoe UI" w:hAnsi="Segoe UI" w:cs="Segoe UI"/>
          <w:color w:val="212121"/>
          <w:sz w:val="20"/>
          <w:szCs w:val="20"/>
        </w:rPr>
        <w:t>d.     Institutional Planning Committee</w:t>
      </w:r>
      <w:proofErr w:type="gramStart"/>
      <w:r>
        <w:rPr>
          <w:rStyle w:val="m-7529287900412596222normalchar"/>
          <w:rFonts w:ascii="Segoe UI" w:hAnsi="Segoe UI" w:cs="Segoe UI"/>
          <w:color w:val="212121"/>
          <w:sz w:val="20"/>
          <w:szCs w:val="20"/>
        </w:rPr>
        <w:t>  </w:t>
      </w:r>
      <w:proofErr w:type="gramEnd"/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Style w:val="m-7529287900412596222normalchar"/>
          <w:rFonts w:ascii="Segoe UI" w:hAnsi="Segoe UI" w:cs="Segoe UI"/>
          <w:color w:val="212121"/>
          <w:sz w:val="20"/>
          <w:szCs w:val="20"/>
        </w:rPr>
        <w:t xml:space="preserve">e.     </w:t>
      </w:r>
      <w:r w:rsidR="006913BD">
        <w:rPr>
          <w:rStyle w:val="m-7529287900412596222normalchar"/>
          <w:rFonts w:ascii="Segoe UI" w:hAnsi="Segoe UI" w:cs="Segoe UI"/>
          <w:color w:val="212121"/>
          <w:sz w:val="20"/>
          <w:szCs w:val="20"/>
        </w:rPr>
        <w:t>Budget Committee</w:t>
      </w:r>
      <w:r>
        <w:rPr>
          <w:rStyle w:val="m-7529287900412596222normalchar"/>
          <w:rFonts w:ascii="Segoe UI" w:hAnsi="Segoe UI" w:cs="Segoe UI"/>
          <w:color w:val="212121"/>
          <w:sz w:val="20"/>
          <w:szCs w:val="20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Style w:val="m-7529287900412596222normalchar"/>
          <w:rFonts w:ascii="Segoe UI" w:hAnsi="Segoe UI" w:cs="Segoe UI"/>
          <w:color w:val="212121"/>
          <w:sz w:val="20"/>
          <w:szCs w:val="20"/>
        </w:rPr>
        <w:t>f.      Facilities Committee</w:t>
      </w:r>
    </w:p>
    <w:p w:rsidR="00D74A03" w:rsidRDefault="00D74A03" w:rsidP="00D74A03">
      <w:pPr>
        <w:pStyle w:val="m-7529287900412596222normal"/>
        <w:spacing w:before="0" w:beforeAutospacing="0" w:after="16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m-7529287900412596222normalchar"/>
          <w:rFonts w:ascii="Segoe UI" w:hAnsi="Segoe UI" w:cs="Segoe UI"/>
          <w:color w:val="212121"/>
          <w:sz w:val="20"/>
          <w:szCs w:val="20"/>
        </w:rPr>
        <w:t> 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Style w:val="m-7529287900412596222normalchar"/>
          <w:rFonts w:ascii="Segoe UI" w:hAnsi="Segoe UI" w:cs="Segoe UI"/>
          <w:color w:val="212121"/>
          <w:sz w:val="20"/>
          <w:szCs w:val="20"/>
        </w:rPr>
        <w:t>VII.     Student Government Report 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Style w:val="m-7529287900412596222normalchar"/>
          <w:rFonts w:ascii="Segoe UI" w:hAnsi="Segoe UI" w:cs="Segoe UI"/>
          <w:color w:val="212121"/>
          <w:sz w:val="20"/>
          <w:szCs w:val="20"/>
        </w:rPr>
        <w:t> 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Style w:val="m-7529287900412596222normalchar"/>
          <w:rFonts w:ascii="Segoe UI" w:hAnsi="Segoe UI" w:cs="Segoe UI"/>
          <w:color w:val="212121"/>
          <w:sz w:val="20"/>
          <w:szCs w:val="20"/>
        </w:rPr>
        <w:t>VIII.    Higher Education Officer Steering Committee Report 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Style w:val="m-7529287900412596222normalchar"/>
          <w:rFonts w:ascii="Segoe UI" w:hAnsi="Segoe UI" w:cs="Segoe UI"/>
          <w:color w:val="212121"/>
          <w:sz w:val="20"/>
          <w:szCs w:val="20"/>
        </w:rPr>
        <w:t> 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Style w:val="m-7529287900412596222normalchar"/>
          <w:rFonts w:ascii="Segoe UI" w:hAnsi="Segoe UI" w:cs="Segoe UI"/>
          <w:color w:val="212121"/>
          <w:sz w:val="20"/>
          <w:szCs w:val="20"/>
        </w:rPr>
        <w:t>IX.     Professional Staff Congress (PSC) Report 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Style w:val="m-7529287900412596222normalchar"/>
          <w:rFonts w:ascii="Segoe UI" w:hAnsi="Segoe UI" w:cs="Segoe UI"/>
          <w:color w:val="212121"/>
          <w:sz w:val="20"/>
          <w:szCs w:val="20"/>
        </w:rPr>
        <w:t> 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Style w:val="m-7529287900412596222normalchar"/>
          <w:rFonts w:ascii="Segoe UI" w:hAnsi="Segoe UI" w:cs="Segoe UI"/>
          <w:color w:val="212121"/>
          <w:sz w:val="20"/>
          <w:szCs w:val="20"/>
        </w:rPr>
        <w:t xml:space="preserve">X.     </w:t>
      </w:r>
      <w:r w:rsidR="00357B3A">
        <w:rPr>
          <w:rStyle w:val="m-7529287900412596222normalchar"/>
          <w:rFonts w:ascii="Segoe UI" w:hAnsi="Segoe UI" w:cs="Segoe UI"/>
          <w:color w:val="212121"/>
          <w:sz w:val="20"/>
          <w:szCs w:val="20"/>
        </w:rPr>
        <w:t xml:space="preserve"> </w:t>
      </w:r>
      <w:r>
        <w:rPr>
          <w:rStyle w:val="m-7529287900412596222normalchar"/>
          <w:rFonts w:ascii="Segoe UI" w:hAnsi="Segoe UI" w:cs="Segoe UI"/>
          <w:color w:val="212121"/>
          <w:sz w:val="20"/>
          <w:szCs w:val="20"/>
        </w:rPr>
        <w:t>Auxiliary Services Corporation Report 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Style w:val="m-7529287900412596222normalchar"/>
          <w:rFonts w:ascii="Segoe UI" w:hAnsi="Segoe UI" w:cs="Segoe UI"/>
          <w:color w:val="212121"/>
          <w:sz w:val="20"/>
          <w:szCs w:val="20"/>
        </w:rPr>
        <w:t> 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Style w:val="m-7529287900412596222normalchar"/>
          <w:rFonts w:ascii="Segoe UI" w:hAnsi="Segoe UI" w:cs="Segoe UI"/>
          <w:color w:val="212121"/>
          <w:sz w:val="20"/>
          <w:szCs w:val="20"/>
        </w:rPr>
        <w:t>XI.     Old Business 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Style w:val="m-7529287900412596222normalchar"/>
          <w:rFonts w:ascii="Segoe UI" w:hAnsi="Segoe UI" w:cs="Segoe UI"/>
          <w:color w:val="212121"/>
          <w:sz w:val="20"/>
          <w:szCs w:val="20"/>
        </w:rPr>
        <w:t> 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Style w:val="m-7529287900412596222normalchar"/>
          <w:rFonts w:ascii="Segoe UI" w:hAnsi="Segoe UI" w:cs="Segoe UI"/>
          <w:color w:val="212121"/>
          <w:sz w:val="20"/>
          <w:szCs w:val="20"/>
        </w:rPr>
        <w:t>XII.    New Business 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Style w:val="m-7529287900412596222normalchar"/>
          <w:rFonts w:ascii="Segoe UI" w:hAnsi="Segoe UI" w:cs="Segoe UI"/>
          <w:color w:val="212121"/>
          <w:sz w:val="20"/>
          <w:szCs w:val="20"/>
        </w:rPr>
        <w:t> 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Style w:val="m-7529287900412596222normalchar"/>
          <w:rFonts w:ascii="Segoe UI" w:hAnsi="Segoe UI" w:cs="Segoe UI"/>
          <w:color w:val="212121"/>
          <w:sz w:val="20"/>
          <w:szCs w:val="20"/>
        </w:rPr>
        <w:t>XIII.   Adjournment 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Style w:val="m-7529287900412596222normalchar"/>
          <w:rFonts w:ascii="Segoe UI" w:hAnsi="Segoe UI" w:cs="Segoe UI"/>
          <w:color w:val="212121"/>
          <w:sz w:val="20"/>
          <w:szCs w:val="20"/>
        </w:rPr>
        <w:t>  </w:t>
      </w:r>
    </w:p>
    <w:p w:rsidR="00924800" w:rsidRDefault="00924800"/>
    <w:p w:rsidR="00B8135F" w:rsidRDefault="00B8135F" w:rsidP="00B8135F">
      <w:pPr>
        <w:pStyle w:val="m-7529287900412596222normal"/>
        <w:spacing w:before="0" w:beforeAutospacing="0" w:after="160" w:afterAutospacing="0" w:line="240" w:lineRule="atLeast"/>
        <w:jc w:val="center"/>
        <w:rPr>
          <w:rStyle w:val="m-7529287900412596222normalchar"/>
          <w:rFonts w:ascii="Segoe UI" w:hAnsi="Segoe UI" w:cs="Segoe UI"/>
          <w:b/>
          <w:bCs/>
          <w:color w:val="212121"/>
          <w:sz w:val="20"/>
          <w:szCs w:val="20"/>
        </w:rPr>
      </w:pPr>
    </w:p>
    <w:p w:rsidR="006913BD" w:rsidRDefault="00B84D87" w:rsidP="006913BD">
      <w:pPr>
        <w:pStyle w:val="m-7529287900412596222normal"/>
        <w:spacing w:before="0" w:beforeAutospacing="0" w:after="160" w:afterAutospacing="0" w:line="240" w:lineRule="atLeast"/>
        <w:jc w:val="center"/>
        <w:rPr>
          <w:rStyle w:val="m-7529287900412596222normalchar"/>
          <w:rFonts w:ascii="Segoe UI" w:hAnsi="Segoe UI" w:cs="Segoe UI"/>
          <w:b/>
          <w:bCs/>
          <w:color w:val="212121"/>
          <w:sz w:val="20"/>
          <w:szCs w:val="20"/>
        </w:rPr>
      </w:pPr>
      <w:r>
        <w:rPr>
          <w:rStyle w:val="m-7529287900412596222normalchar"/>
          <w:rFonts w:ascii="Segoe UI" w:hAnsi="Segoe UI" w:cs="Segoe UI"/>
          <w:b/>
          <w:bCs/>
          <w:color w:val="212121"/>
          <w:sz w:val="20"/>
          <w:szCs w:val="20"/>
        </w:rPr>
        <w:lastRenderedPageBreak/>
        <w:t>C</w:t>
      </w:r>
      <w:r w:rsidR="00CC49EE">
        <w:rPr>
          <w:rStyle w:val="m-7529287900412596222normalchar"/>
          <w:rFonts w:ascii="Segoe UI" w:hAnsi="Segoe UI" w:cs="Segoe UI"/>
          <w:b/>
          <w:bCs/>
          <w:color w:val="212121"/>
          <w:sz w:val="20"/>
          <w:szCs w:val="20"/>
        </w:rPr>
        <w:t>OLLEGE OF STATEN ISLAND  </w:t>
      </w:r>
      <w:r w:rsidR="00CC49EE">
        <w:rPr>
          <w:rFonts w:ascii="Segoe UI" w:hAnsi="Segoe UI" w:cs="Segoe UI"/>
          <w:b/>
          <w:bCs/>
          <w:color w:val="212121"/>
          <w:sz w:val="20"/>
          <w:szCs w:val="20"/>
        </w:rPr>
        <w:br/>
      </w:r>
      <w:r w:rsidR="00CC49EE">
        <w:rPr>
          <w:rStyle w:val="m-7529287900412596222normalchar"/>
          <w:rFonts w:ascii="Segoe UI" w:hAnsi="Segoe UI" w:cs="Segoe UI"/>
          <w:b/>
          <w:bCs/>
          <w:color w:val="212121"/>
          <w:sz w:val="20"/>
          <w:szCs w:val="20"/>
        </w:rPr>
        <w:t>THE CITY UNIVERSITY OF NEW YORK  </w:t>
      </w:r>
      <w:r w:rsidR="00CC49EE">
        <w:rPr>
          <w:rFonts w:ascii="Segoe UI" w:hAnsi="Segoe UI" w:cs="Segoe UI"/>
          <w:b/>
          <w:bCs/>
          <w:color w:val="212121"/>
          <w:sz w:val="20"/>
          <w:szCs w:val="20"/>
        </w:rPr>
        <w:br/>
      </w:r>
      <w:r w:rsidR="00CC49EE">
        <w:rPr>
          <w:rStyle w:val="m-7529287900412596222normalchar"/>
          <w:rFonts w:ascii="Segoe UI" w:hAnsi="Segoe UI" w:cs="Segoe UI"/>
          <w:b/>
          <w:bCs/>
          <w:color w:val="212121"/>
          <w:sz w:val="20"/>
          <w:szCs w:val="20"/>
        </w:rPr>
        <w:t>  </w:t>
      </w:r>
      <w:r w:rsidR="00CC49EE">
        <w:rPr>
          <w:rFonts w:ascii="Segoe UI" w:hAnsi="Segoe UI" w:cs="Segoe UI"/>
          <w:b/>
          <w:bCs/>
          <w:color w:val="212121"/>
          <w:sz w:val="20"/>
          <w:szCs w:val="20"/>
        </w:rPr>
        <w:br/>
      </w:r>
      <w:r w:rsidR="00CC49EE">
        <w:rPr>
          <w:rStyle w:val="m-7529287900412596222normalchar"/>
          <w:rFonts w:ascii="Segoe UI" w:hAnsi="Segoe UI" w:cs="Segoe UI"/>
          <w:b/>
          <w:bCs/>
          <w:color w:val="212121"/>
          <w:sz w:val="20"/>
          <w:szCs w:val="20"/>
        </w:rPr>
        <w:t>Minutes for the One Hundred and T</w:t>
      </w:r>
      <w:r w:rsidR="006913BD">
        <w:rPr>
          <w:rStyle w:val="m-7529287900412596222normalchar"/>
          <w:rFonts w:ascii="Segoe UI" w:hAnsi="Segoe UI" w:cs="Segoe UI"/>
          <w:b/>
          <w:bCs/>
          <w:color w:val="212121"/>
          <w:sz w:val="20"/>
          <w:szCs w:val="20"/>
        </w:rPr>
        <w:t>hirtieth</w:t>
      </w:r>
      <w:r w:rsidR="00CC49EE">
        <w:rPr>
          <w:rStyle w:val="m-7529287900412596222normalchar"/>
          <w:rFonts w:ascii="Segoe UI" w:hAnsi="Segoe UI" w:cs="Segoe UI"/>
          <w:b/>
          <w:bCs/>
          <w:color w:val="212121"/>
          <w:sz w:val="20"/>
          <w:szCs w:val="20"/>
        </w:rPr>
        <w:t> Meeting of the College Council Formed on November 14, 2002  </w:t>
      </w:r>
      <w:r w:rsidR="00CC49EE">
        <w:rPr>
          <w:rFonts w:ascii="Segoe UI" w:hAnsi="Segoe UI" w:cs="Segoe UI"/>
          <w:b/>
          <w:bCs/>
          <w:color w:val="212121"/>
          <w:sz w:val="20"/>
          <w:szCs w:val="20"/>
        </w:rPr>
        <w:br/>
      </w:r>
      <w:r w:rsidR="00CC49EE">
        <w:rPr>
          <w:rStyle w:val="m-7529287900412596222normalchar"/>
          <w:rFonts w:ascii="Segoe UI" w:hAnsi="Segoe UI" w:cs="Segoe UI"/>
          <w:b/>
          <w:bCs/>
          <w:color w:val="212121"/>
          <w:sz w:val="20"/>
          <w:szCs w:val="20"/>
        </w:rPr>
        <w:t>  </w:t>
      </w:r>
      <w:r w:rsidR="00CC49EE">
        <w:rPr>
          <w:rFonts w:ascii="Segoe UI" w:hAnsi="Segoe UI" w:cs="Segoe UI"/>
          <w:b/>
          <w:bCs/>
          <w:color w:val="212121"/>
          <w:sz w:val="20"/>
          <w:szCs w:val="20"/>
        </w:rPr>
        <w:br/>
      </w:r>
      <w:r w:rsidR="00CC49EE">
        <w:rPr>
          <w:rStyle w:val="m-7529287900412596222normalchar"/>
          <w:rFonts w:ascii="Segoe UI" w:hAnsi="Segoe UI" w:cs="Segoe UI"/>
          <w:b/>
          <w:bCs/>
          <w:color w:val="212121"/>
          <w:sz w:val="20"/>
          <w:szCs w:val="20"/>
        </w:rPr>
        <w:t xml:space="preserve">Date: </w:t>
      </w:r>
      <w:r w:rsidR="006913BD">
        <w:rPr>
          <w:rStyle w:val="m-7529287900412596222normalchar"/>
          <w:rFonts w:ascii="Segoe UI" w:hAnsi="Segoe UI" w:cs="Segoe UI"/>
          <w:b/>
          <w:bCs/>
          <w:color w:val="212121"/>
          <w:sz w:val="20"/>
          <w:szCs w:val="20"/>
        </w:rPr>
        <w:t xml:space="preserve">April, </w:t>
      </w:r>
      <w:r w:rsidR="00CC49EE">
        <w:rPr>
          <w:rStyle w:val="m-7529287900412596222normalchar"/>
          <w:rFonts w:ascii="Segoe UI" w:hAnsi="Segoe UI" w:cs="Segoe UI"/>
          <w:b/>
          <w:bCs/>
          <w:color w:val="212121"/>
          <w:sz w:val="20"/>
          <w:szCs w:val="20"/>
        </w:rPr>
        <w:t xml:space="preserve">Thursday, </w:t>
      </w:r>
      <w:r w:rsidR="006913BD">
        <w:rPr>
          <w:rStyle w:val="m-7529287900412596222normalchar"/>
          <w:rFonts w:ascii="Segoe UI" w:hAnsi="Segoe UI" w:cs="Segoe UI"/>
          <w:b/>
          <w:bCs/>
          <w:color w:val="212121"/>
          <w:sz w:val="20"/>
          <w:szCs w:val="20"/>
        </w:rPr>
        <w:t xml:space="preserve">April, </w:t>
      </w:r>
      <w:r w:rsidR="004D70B0">
        <w:rPr>
          <w:rStyle w:val="m-7529287900412596222normalchar"/>
          <w:rFonts w:ascii="Segoe UI" w:hAnsi="Segoe UI" w:cs="Segoe UI"/>
          <w:b/>
          <w:bCs/>
          <w:color w:val="212121"/>
          <w:sz w:val="20"/>
          <w:szCs w:val="20"/>
        </w:rPr>
        <w:t>23,</w:t>
      </w:r>
      <w:r w:rsidR="00CC49EE">
        <w:rPr>
          <w:rStyle w:val="m-7529287900412596222normalchar"/>
          <w:rFonts w:ascii="Segoe UI" w:hAnsi="Segoe UI" w:cs="Segoe UI"/>
          <w:b/>
          <w:bCs/>
          <w:color w:val="212121"/>
          <w:sz w:val="20"/>
          <w:szCs w:val="20"/>
        </w:rPr>
        <w:t xml:space="preserve"> 2020, 2:30pm – 3:30pm   </w:t>
      </w:r>
      <w:r w:rsidR="00CC49EE">
        <w:rPr>
          <w:rFonts w:ascii="Segoe UI" w:hAnsi="Segoe UI" w:cs="Segoe UI"/>
          <w:b/>
          <w:bCs/>
          <w:color w:val="212121"/>
          <w:sz w:val="20"/>
          <w:szCs w:val="20"/>
        </w:rPr>
        <w:br/>
      </w:r>
      <w:r w:rsidR="00CC49EE">
        <w:rPr>
          <w:rStyle w:val="m-7529287900412596222normalchar"/>
          <w:rFonts w:ascii="Segoe UI" w:hAnsi="Segoe UI" w:cs="Segoe UI"/>
          <w:b/>
          <w:bCs/>
          <w:color w:val="212121"/>
          <w:sz w:val="20"/>
          <w:szCs w:val="20"/>
        </w:rPr>
        <w:t xml:space="preserve">Location: </w:t>
      </w:r>
      <w:r w:rsidR="006913BD">
        <w:rPr>
          <w:rStyle w:val="m-7529287900412596222normalchar"/>
          <w:rFonts w:ascii="Segoe UI" w:hAnsi="Segoe UI" w:cs="Segoe UI"/>
          <w:b/>
          <w:bCs/>
          <w:color w:val="212121"/>
          <w:sz w:val="20"/>
          <w:szCs w:val="20"/>
        </w:rPr>
        <w:t>Zoom Meeting</w:t>
      </w:r>
    </w:p>
    <w:p w:rsidR="00D57415" w:rsidRDefault="00D57415" w:rsidP="00D57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7415">
        <w:rPr>
          <w:rFonts w:ascii="Times New Roman" w:hAnsi="Times New Roman" w:cs="Times New Roman"/>
          <w:b/>
          <w:sz w:val="24"/>
          <w:szCs w:val="24"/>
        </w:rPr>
        <w:t>Attendance:</w:t>
      </w:r>
    </w:p>
    <w:p w:rsidR="00D57415" w:rsidRDefault="00D57415" w:rsidP="00D574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7415" w:rsidRPr="00D57415" w:rsidRDefault="00D57415" w:rsidP="00D57415">
      <w:pPr>
        <w:spacing w:after="0"/>
        <w:rPr>
          <w:rFonts w:ascii="Times New Roman" w:hAnsi="Times New Roman" w:cs="Times New Roman"/>
          <w:sz w:val="24"/>
          <w:szCs w:val="24"/>
          <w:lang w:val="en-NZ"/>
        </w:rPr>
      </w:pPr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Alan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Benimoff</w:t>
      </w:r>
      <w:proofErr w:type="spellEnd"/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, Alfred Levine, Andrew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Colbeck</w:t>
      </w:r>
      <w:proofErr w:type="spellEnd"/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, Carlo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Lancellotti</w:t>
      </w:r>
      <w:proofErr w:type="spellEnd"/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 Catherine Lavender, Chang-Hui Shen, Christine Flynn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Saulnier</w:t>
      </w:r>
      <w:proofErr w:type="spellEnd"/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, Cynthia Chris, Deborah De Simone, Deborah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Franzblau</w:t>
      </w:r>
      <w:proofErr w:type="spellEnd"/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, Ellen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Goldner</w:t>
      </w:r>
      <w:proofErr w:type="spellEnd"/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,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Florette</w:t>
      </w:r>
      <w:proofErr w:type="spellEnd"/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 Cohen, Francisco Soto, Gene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Fellner</w:t>
      </w:r>
      <w:proofErr w:type="spellEnd"/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, George Sanchez, Gerry Milligan, Heidi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Bertels</w:t>
      </w:r>
      <w:proofErr w:type="spellEnd"/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,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Hosu</w:t>
      </w:r>
      <w:proofErr w:type="spellEnd"/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 Kim, Jane Marcus-Delgado,</w:t>
      </w:r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 </w:t>
      </w:r>
      <w:r w:rsidRPr="00D57415">
        <w:rPr>
          <w:rFonts w:ascii="Times New Roman" w:hAnsi="Times New Roman" w:cs="Times New Roman"/>
          <w:bCs/>
          <w:sz w:val="24"/>
          <w:szCs w:val="24"/>
          <w:lang w:val="en-NZ"/>
        </w:rPr>
        <w:t>Jay Arena,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 John Lawrence, John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Verzani</w:t>
      </w:r>
      <w:proofErr w:type="spellEnd"/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, John Wing, Jonathan Peters, Katie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Cumiskey</w:t>
      </w:r>
      <w:proofErr w:type="spellEnd"/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, Kevin Judge, Lee Papa, Lucas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Marchante</w:t>
      </w:r>
      <w:proofErr w:type="spellEnd"/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, Marcus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Tye</w:t>
      </w:r>
      <w:proofErr w:type="spellEnd"/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, Margaret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Berci</w:t>
      </w:r>
      <w:proofErr w:type="spellEnd"/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, Maryann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Feola</w:t>
      </w:r>
      <w:proofErr w:type="spellEnd"/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, Michael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Cavagnero</w:t>
      </w:r>
      <w:proofErr w:type="spellEnd"/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, Michael Paris, Michael Parrish, Natalie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Fiscetti</w:t>
      </w:r>
      <w:proofErr w:type="spellEnd"/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, Neo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Antoniades</w:t>
      </w:r>
      <w:proofErr w:type="spellEnd"/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, Orit Gruber, Patti Gross,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Rosane</w:t>
      </w:r>
      <w:proofErr w:type="spellEnd"/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Gertner</w:t>
      </w:r>
      <w:proofErr w:type="spellEnd"/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, Sarah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Zelikovitz</w:t>
      </w:r>
      <w:proofErr w:type="spellEnd"/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,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Sarolta</w:t>
      </w:r>
      <w:proofErr w:type="spellEnd"/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Takacs</w:t>
      </w:r>
      <w:proofErr w:type="spellEnd"/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, Sebastian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Poget</w:t>
      </w:r>
      <w:proofErr w:type="spellEnd"/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, Simone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Wegge</w:t>
      </w:r>
      <w:proofErr w:type="spellEnd"/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, Susan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Holak</w:t>
      </w:r>
      <w:proofErr w:type="spellEnd"/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, Tara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Mateik</w:t>
      </w:r>
      <w:proofErr w:type="spellEnd"/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, Tom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Tellefsen</w:t>
      </w:r>
      <w:proofErr w:type="spellEnd"/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,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Vandana</w:t>
      </w:r>
      <w:proofErr w:type="spellEnd"/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 Chaudhry, William Fritz, Wilma Jones,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Zaghloul</w:t>
      </w:r>
      <w:proofErr w:type="spellEnd"/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 Ahmed</w:t>
      </w:r>
    </w:p>
    <w:p w:rsidR="00D57415" w:rsidRPr="00D57415" w:rsidRDefault="00D57415" w:rsidP="00D57415">
      <w:pPr>
        <w:spacing w:after="0"/>
        <w:rPr>
          <w:rFonts w:ascii="Times New Roman" w:hAnsi="Times New Roman" w:cs="Times New Roman"/>
          <w:sz w:val="24"/>
          <w:szCs w:val="24"/>
          <w:lang w:val="en-NZ"/>
        </w:rPr>
      </w:pPr>
    </w:p>
    <w:p w:rsidR="00D57415" w:rsidRPr="00D57415" w:rsidRDefault="00D57415" w:rsidP="00D5741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NZ"/>
        </w:rPr>
      </w:pPr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Alan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Hoffner</w:t>
      </w:r>
      <w:proofErr w:type="spellEnd"/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Alana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Gaymon</w:t>
      </w:r>
      <w:proofErr w:type="spellEnd"/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>Alex Scott</w:t>
      </w:r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Ali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Elkomy</w:t>
      </w:r>
      <w:proofErr w:type="spellEnd"/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Alyson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Bardsley</w:t>
      </w:r>
      <w:proofErr w:type="spellEnd"/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Amy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Stempler</w:t>
      </w:r>
      <w:proofErr w:type="spellEnd"/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Anat</w:t>
      </w:r>
      <w:proofErr w:type="spellEnd"/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Niv</w:t>
      </w:r>
      <w:proofErr w:type="spellEnd"/>
      <w:r w:rsidRPr="00D57415">
        <w:rPr>
          <w:rFonts w:ascii="Times New Roman" w:hAnsi="Times New Roman" w:cs="Times New Roman"/>
          <w:sz w:val="24"/>
          <w:szCs w:val="24"/>
          <w:lang w:val="en-NZ"/>
        </w:rPr>
        <w:t>-Solomon</w:t>
      </w:r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>Anita Romano</w:t>
      </w:r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Anjail</w:t>
      </w:r>
      <w:proofErr w:type="spellEnd"/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 Ameen-Rice</w:t>
      </w:r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>Barbara Cohen</w:t>
      </w:r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>Brian Far</w:t>
      </w:r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>Byron Taylor</w:t>
      </w:r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>Carlos Serrano</w:t>
      </w:r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>Cesar Arenas-Mena</w:t>
      </w:r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>Charles Gomes</w:t>
      </w:r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Chrisanthi</w:t>
      </w:r>
      <w:proofErr w:type="spellEnd"/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Anastopolou</w:t>
      </w:r>
      <w:proofErr w:type="spellEnd"/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>Clarisse Domingo</w:t>
      </w:r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Craig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Manister</w:t>
      </w:r>
      <w:proofErr w:type="spellEnd"/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Danielle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Dimitrov</w:t>
      </w:r>
      <w:proofErr w:type="spellEnd"/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Deborah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Meise</w:t>
      </w:r>
      <w:proofErr w:type="spellEnd"/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Donald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Hudec</w:t>
      </w:r>
      <w:proofErr w:type="spellEnd"/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>Elizabeth Kane</w:t>
      </w:r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Erma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Tacopino</w:t>
      </w:r>
      <w:proofErr w:type="spellEnd"/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>Hernan Green</w:t>
      </w:r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Hope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Berte</w:t>
      </w:r>
      <w:proofErr w:type="spellEnd"/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>Ismael Garcia-Colon,</w:t>
      </w:r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James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Saccardo</w:t>
      </w:r>
      <w:proofErr w:type="spellEnd"/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>Jasmine Cardona</w:t>
      </w:r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>Jason Bishop</w:t>
      </w:r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Jennifer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Borrero</w:t>
      </w:r>
      <w:proofErr w:type="spellEnd"/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Jennifer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Durando</w:t>
      </w:r>
      <w:proofErr w:type="spellEnd"/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>Jennifer Lynch</w:t>
      </w:r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Jeremiah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Jurkiewicz</w:t>
      </w:r>
      <w:proofErr w:type="spellEnd"/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Jessica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Collura</w:t>
      </w:r>
      <w:proofErr w:type="spellEnd"/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>Jessica Stein</w:t>
      </w:r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Jodi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Merendino</w:t>
      </w:r>
      <w:proofErr w:type="spellEnd"/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>John, Jankowski</w:t>
      </w:r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Joseph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Nicolosi</w:t>
      </w:r>
      <w:proofErr w:type="spellEnd"/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>Joyce Taylor</w:t>
      </w:r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Ken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Iwama</w:t>
      </w:r>
      <w:proofErr w:type="spellEnd"/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Ken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Wolpin</w:t>
      </w:r>
      <w:proofErr w:type="spellEnd"/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>Kerri Gerson</w:t>
      </w:r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Kevin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Ascolese</w:t>
      </w:r>
      <w:proofErr w:type="spellEnd"/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Koby</w:t>
      </w:r>
      <w:proofErr w:type="spellEnd"/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Kohulan</w:t>
      </w:r>
      <w:proofErr w:type="spellEnd"/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>Kristi Brescia</w:t>
      </w:r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Kuan</w:t>
      </w:r>
      <w:proofErr w:type="spellEnd"/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 Yi Chen</w:t>
      </w:r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Lara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Saguisag</w:t>
      </w:r>
      <w:proofErr w:type="spellEnd"/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Leo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Pignataro</w:t>
      </w:r>
      <w:proofErr w:type="spellEnd"/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>Linda Conte</w:t>
      </w:r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>Lisa French</w:t>
      </w:r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Louis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Petingi</w:t>
      </w:r>
      <w:proofErr w:type="spellEnd"/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Lynne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Lacomis</w:t>
      </w:r>
      <w:proofErr w:type="spellEnd"/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>Margaret Dooley</w:t>
      </w:r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>Mary Boland</w:t>
      </w:r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>Mary Murphy</w:t>
      </w:r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>Maureen Garvey</w:t>
      </w:r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Maxwell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Velikodniy</w:t>
      </w:r>
      <w:proofErr w:type="spellEnd"/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Mazal</w:t>
      </w:r>
      <w:proofErr w:type="spellEnd"/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Bozaglo</w:t>
      </w:r>
      <w:proofErr w:type="spellEnd"/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>Mel Pipe</w:t>
      </w:r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Michael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Baybuskey</w:t>
      </w:r>
      <w:proofErr w:type="spellEnd"/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Michelle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Borowski</w:t>
      </w:r>
      <w:proofErr w:type="spellEnd"/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>Mohamed Mahmood</w:t>
      </w:r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Nada Michael, Nadine Abram, </w:t>
      </w:r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Neila</w:t>
      </w:r>
      <w:proofErr w:type="spellEnd"/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 Green</w:t>
      </w:r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Nina Del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Gatto</w:t>
      </w:r>
      <w:proofErr w:type="spellEnd"/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>Patricia Kahn</w:t>
      </w:r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Qiao</w:t>
      </w:r>
      <w:proofErr w:type="spellEnd"/>
      <w:r w:rsidRPr="00D57415">
        <w:rPr>
          <w:rFonts w:ascii="Times New Roman" w:hAnsi="Times New Roman" w:cs="Times New Roman"/>
          <w:sz w:val="24"/>
          <w:szCs w:val="24"/>
          <w:lang w:val="en-NZ"/>
        </w:rPr>
        <w:t>-Sheng Hu</w:t>
      </w:r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>Rachel Sanchez</w:t>
      </w:r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Ralf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Peetz</w:t>
      </w:r>
      <w:proofErr w:type="spellEnd"/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Richard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Veit</w:t>
      </w:r>
      <w:proofErr w:type="spellEnd"/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>Rob Wallace</w:t>
      </w:r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Roshen</w:t>
      </w:r>
      <w:proofErr w:type="spellEnd"/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Hendricksen</w:t>
      </w:r>
      <w:proofErr w:type="spellEnd"/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>Russel Davis</w:t>
      </w:r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>Ruth Silverberg</w:t>
      </w:r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>Sarah Berger</w:t>
      </w:r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Shannon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Cammarano</w:t>
      </w:r>
      <w:proofErr w:type="spellEnd"/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>Sharon Christian</w:t>
      </w:r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Stephen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Ferst</w:t>
      </w:r>
      <w:proofErr w:type="spellEnd"/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>, S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>usan Been</w:t>
      </w:r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Susan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Imberman</w:t>
      </w:r>
      <w:proofErr w:type="spellEnd"/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Susan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Massara</w:t>
      </w:r>
      <w:proofErr w:type="spellEnd"/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Suzy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Shepardson</w:t>
      </w:r>
      <w:proofErr w:type="spellEnd"/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Tara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Mastrorilli</w:t>
      </w:r>
      <w:proofErr w:type="spellEnd"/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  </w:t>
      </w:r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Terri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Sangiorgio</w:t>
      </w:r>
      <w:proofErr w:type="spellEnd"/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Tony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Gallego</w:t>
      </w:r>
      <w:proofErr w:type="spellEnd"/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Veronica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DiMeglio</w:t>
      </w:r>
      <w:proofErr w:type="spellEnd"/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proofErr w:type="spellStart"/>
      <w:r w:rsidRPr="00D57415">
        <w:rPr>
          <w:rFonts w:ascii="Times New Roman" w:hAnsi="Times New Roman" w:cs="Times New Roman"/>
          <w:sz w:val="24"/>
          <w:szCs w:val="24"/>
          <w:lang w:val="en-NZ"/>
        </w:rPr>
        <w:t>Warrick</w:t>
      </w:r>
      <w:proofErr w:type="spellEnd"/>
      <w:r w:rsidRPr="00D57415">
        <w:rPr>
          <w:rFonts w:ascii="Times New Roman" w:hAnsi="Times New Roman" w:cs="Times New Roman"/>
          <w:sz w:val="24"/>
          <w:szCs w:val="24"/>
          <w:lang w:val="en-NZ"/>
        </w:rPr>
        <w:t xml:space="preserve"> Bell</w:t>
      </w:r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>Winsome Alston</w:t>
      </w:r>
      <w:r w:rsidRPr="00D57415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, </w:t>
      </w:r>
      <w:r w:rsidRPr="00D57415">
        <w:rPr>
          <w:rFonts w:ascii="Times New Roman" w:hAnsi="Times New Roman" w:cs="Times New Roman"/>
          <w:sz w:val="24"/>
          <w:szCs w:val="24"/>
          <w:lang w:val="en-NZ"/>
        </w:rPr>
        <w:t>Yi Chen</w:t>
      </w:r>
    </w:p>
    <w:p w:rsidR="00D57415" w:rsidRPr="00D57415" w:rsidRDefault="00D57415" w:rsidP="00D57415">
      <w:pPr>
        <w:rPr>
          <w:rFonts w:ascii="Times New Roman" w:hAnsi="Times New Roman" w:cs="Times New Roman"/>
          <w:sz w:val="24"/>
          <w:szCs w:val="24"/>
        </w:rPr>
      </w:pPr>
    </w:p>
    <w:p w:rsidR="00CC49EE" w:rsidRDefault="00CC49EE" w:rsidP="00D57415">
      <w:pPr>
        <w:pStyle w:val="m-7529287900412596222normal"/>
        <w:spacing w:before="0" w:beforeAutospacing="0" w:after="160" w:afterAutospacing="0" w:line="240" w:lineRule="atLeast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 xml:space="preserve">I.     Approval of the proposed agenda - </w:t>
      </w:r>
      <w:r>
        <w:rPr>
          <w:rFonts w:ascii="Calibri" w:hAnsi="Calibri"/>
          <w:i/>
          <w:color w:val="212121"/>
        </w:rPr>
        <w:t xml:space="preserve">approved </w:t>
      </w:r>
      <w:r>
        <w:rPr>
          <w:rFonts w:ascii="Calibri" w:hAnsi="Calibri"/>
          <w:color w:val="212121"/>
        </w:rPr>
        <w:br/>
        <w:t>  </w:t>
      </w:r>
      <w:r>
        <w:rPr>
          <w:rFonts w:ascii="Calibri" w:hAnsi="Calibri"/>
          <w:color w:val="212121"/>
        </w:rPr>
        <w:br/>
        <w:t xml:space="preserve">II.     Approval of the minutes - </w:t>
      </w:r>
      <w:r>
        <w:rPr>
          <w:rFonts w:ascii="Calibri" w:hAnsi="Calibri"/>
          <w:i/>
          <w:color w:val="212121"/>
        </w:rPr>
        <w:t xml:space="preserve">approved </w:t>
      </w:r>
      <w:r>
        <w:rPr>
          <w:rFonts w:ascii="Calibri" w:hAnsi="Calibri"/>
          <w:color w:val="212121"/>
        </w:rPr>
        <w:br/>
        <w:t>  </w:t>
      </w:r>
      <w:r>
        <w:rPr>
          <w:rFonts w:ascii="Calibri" w:hAnsi="Calibri"/>
          <w:color w:val="212121"/>
        </w:rPr>
        <w:br/>
        <w:t xml:space="preserve">III.     Executive Committee of College Council Report – J. </w:t>
      </w:r>
      <w:proofErr w:type="spellStart"/>
      <w:r>
        <w:rPr>
          <w:rFonts w:ascii="Calibri" w:hAnsi="Calibri"/>
          <w:color w:val="212121"/>
        </w:rPr>
        <w:t>Verzani</w:t>
      </w:r>
      <w:proofErr w:type="spellEnd"/>
    </w:p>
    <w:p w:rsidR="0042119A" w:rsidRPr="00D57415" w:rsidRDefault="006913BD" w:rsidP="006913BD">
      <w:pPr>
        <w:pStyle w:val="NormalWeb"/>
        <w:shd w:val="clear" w:color="auto" w:fill="FFFFFF"/>
        <w:spacing w:before="0" w:beforeAutospacing="0" w:after="0" w:afterAutospacing="0"/>
        <w:rPr>
          <w:b/>
          <w:i/>
        </w:rPr>
      </w:pPr>
      <w:r w:rsidRPr="00D57415">
        <w:rPr>
          <w:rFonts w:ascii="Calibri" w:hAnsi="Calibri"/>
          <w:b/>
          <w:i/>
          <w:color w:val="212121"/>
        </w:rPr>
        <w:lastRenderedPageBreak/>
        <w:t>Please see attached</w:t>
      </w:r>
      <w:bookmarkStart w:id="0" w:name="notes-on-college-council-executive-commi"/>
      <w:bookmarkEnd w:id="0"/>
      <w:r w:rsidR="00EB09FC">
        <w:rPr>
          <w:rFonts w:ascii="Calibri" w:hAnsi="Calibri"/>
          <w:b/>
          <w:i/>
          <w:color w:val="212121"/>
        </w:rPr>
        <w:t xml:space="preserve"> report</w:t>
      </w:r>
    </w:p>
    <w:p w:rsidR="0042119A" w:rsidRDefault="0042119A" w:rsidP="00CC49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12121"/>
        </w:rPr>
      </w:pPr>
    </w:p>
    <w:p w:rsidR="00CC49EE" w:rsidRDefault="00CC49EE" w:rsidP="00CC49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>IV.     President’s Report</w:t>
      </w:r>
      <w:r w:rsidR="00D57415">
        <w:rPr>
          <w:rFonts w:ascii="Calibri" w:hAnsi="Calibri"/>
          <w:color w:val="212121"/>
        </w:rPr>
        <w:t xml:space="preserve"> - W. Fritz</w:t>
      </w:r>
    </w:p>
    <w:p w:rsidR="00A0417B" w:rsidRDefault="00A0417B" w:rsidP="00CC49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12121"/>
        </w:rPr>
      </w:pPr>
    </w:p>
    <w:p w:rsidR="00A0417B" w:rsidRPr="00D57415" w:rsidRDefault="00A0417B" w:rsidP="00CC49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i/>
          <w:color w:val="212121"/>
        </w:rPr>
      </w:pPr>
      <w:r w:rsidRPr="00D57415">
        <w:rPr>
          <w:rFonts w:ascii="Calibri" w:hAnsi="Calibri"/>
          <w:b/>
          <w:i/>
          <w:color w:val="212121"/>
        </w:rPr>
        <w:t>Please refer to the president’s page on the CSI website</w:t>
      </w:r>
    </w:p>
    <w:p w:rsidR="00A0417B" w:rsidRDefault="00A0417B" w:rsidP="00CC49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12121"/>
        </w:rPr>
      </w:pPr>
    </w:p>
    <w:p w:rsidR="00CC49EE" w:rsidRDefault="00CC49EE" w:rsidP="00CC49EE">
      <w:pPr>
        <w:pStyle w:val="NormalWeb"/>
        <w:shd w:val="clear" w:color="auto" w:fill="FFFFFF"/>
        <w:spacing w:before="0" w:beforeAutospacing="0" w:after="0" w:afterAutospacing="0"/>
        <w:rPr>
          <w:rStyle w:val="m-7529287900412596222normalchar"/>
          <w:rFonts w:ascii="Segoe UI" w:hAnsi="Segoe UI" w:cs="Segoe UI"/>
          <w:color w:val="212121"/>
          <w:sz w:val="20"/>
          <w:szCs w:val="20"/>
        </w:rPr>
      </w:pPr>
      <w:r>
        <w:rPr>
          <w:rFonts w:ascii="Calibri" w:hAnsi="Calibri"/>
          <w:color w:val="212121"/>
        </w:rPr>
        <w:t>V.     Report</w:t>
      </w:r>
      <w:r w:rsidR="00A0417B">
        <w:rPr>
          <w:rFonts w:ascii="Calibri" w:hAnsi="Calibri"/>
          <w:color w:val="212121"/>
        </w:rPr>
        <w:t>s from the Administration</w:t>
      </w:r>
    </w:p>
    <w:p w:rsidR="00A0417B" w:rsidRDefault="00A0417B" w:rsidP="00CC49EE">
      <w:pPr>
        <w:pStyle w:val="NormalWeb"/>
        <w:shd w:val="clear" w:color="auto" w:fill="FFFFFF"/>
        <w:spacing w:before="0" w:beforeAutospacing="0" w:after="0" w:afterAutospacing="0"/>
        <w:rPr>
          <w:rStyle w:val="m-7529287900412596222normalchar"/>
          <w:rFonts w:ascii="Segoe UI" w:hAnsi="Segoe UI" w:cs="Segoe UI"/>
          <w:color w:val="212121"/>
          <w:sz w:val="20"/>
          <w:szCs w:val="20"/>
        </w:rPr>
      </w:pPr>
    </w:p>
    <w:p w:rsidR="00A0417B" w:rsidRDefault="00A0417B" w:rsidP="00CC49EE">
      <w:pPr>
        <w:pStyle w:val="NormalWeb"/>
        <w:shd w:val="clear" w:color="auto" w:fill="FFFFFF"/>
        <w:spacing w:before="0" w:beforeAutospacing="0" w:after="0" w:afterAutospacing="0"/>
        <w:rPr>
          <w:rStyle w:val="m-7529287900412596222normalchar"/>
          <w:rFonts w:ascii="Segoe UI" w:hAnsi="Segoe UI" w:cs="Segoe UI"/>
          <w:color w:val="212121"/>
          <w:sz w:val="20"/>
          <w:szCs w:val="20"/>
        </w:rPr>
      </w:pPr>
    </w:p>
    <w:p w:rsidR="00CC49EE" w:rsidRDefault="00CC49EE" w:rsidP="00CC49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>VI.     Reports of the Committees of the College Council  </w:t>
      </w:r>
      <w:r>
        <w:rPr>
          <w:rFonts w:ascii="Calibri" w:hAnsi="Calibri"/>
          <w:color w:val="212121"/>
        </w:rPr>
        <w:br/>
        <w:t>  </w:t>
      </w:r>
      <w:r>
        <w:rPr>
          <w:rFonts w:ascii="Calibri" w:hAnsi="Calibri"/>
          <w:color w:val="212121"/>
        </w:rPr>
        <w:br/>
        <w:t xml:space="preserve">a. Committee on Organization - none  </w:t>
      </w:r>
    </w:p>
    <w:p w:rsidR="00CC49EE" w:rsidRDefault="00A0417B" w:rsidP="00CC49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>b.</w:t>
      </w:r>
      <w:r w:rsidR="00CC49EE">
        <w:rPr>
          <w:rFonts w:ascii="Calibri" w:hAnsi="Calibri"/>
          <w:color w:val="212121"/>
        </w:rPr>
        <w:t xml:space="preserve"> By-Law Committee </w:t>
      </w:r>
      <w:r w:rsidR="00D57415">
        <w:rPr>
          <w:rFonts w:ascii="Calibri" w:hAnsi="Calibri"/>
          <w:color w:val="212121"/>
        </w:rPr>
        <w:t>- none</w:t>
      </w:r>
    </w:p>
    <w:p w:rsidR="00CC49EE" w:rsidRDefault="00CC49EE" w:rsidP="00CC49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>c.</w:t>
      </w:r>
      <w:proofErr w:type="gramStart"/>
      <w:r>
        <w:rPr>
          <w:rFonts w:ascii="Calibri" w:hAnsi="Calibri"/>
          <w:color w:val="212121"/>
        </w:rPr>
        <w:t>  Administrative</w:t>
      </w:r>
      <w:proofErr w:type="gramEnd"/>
      <w:r>
        <w:rPr>
          <w:rFonts w:ascii="Calibri" w:hAnsi="Calibri"/>
          <w:color w:val="212121"/>
        </w:rPr>
        <w:t xml:space="preserve"> Review Committee - none </w:t>
      </w:r>
      <w:r>
        <w:rPr>
          <w:rFonts w:ascii="Calibri" w:hAnsi="Calibri"/>
          <w:color w:val="212121"/>
        </w:rPr>
        <w:br/>
        <w:t>d.  Institutional Planning Committee </w:t>
      </w:r>
      <w:r w:rsidR="00A0417B">
        <w:rPr>
          <w:rFonts w:ascii="Calibri" w:hAnsi="Calibri"/>
          <w:color w:val="212121"/>
        </w:rPr>
        <w:t>- none</w:t>
      </w:r>
    </w:p>
    <w:p w:rsidR="00A0417B" w:rsidRDefault="00CC49EE" w:rsidP="00CC49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>e.</w:t>
      </w:r>
      <w:proofErr w:type="gramStart"/>
      <w:r>
        <w:rPr>
          <w:rFonts w:ascii="Calibri" w:hAnsi="Calibri"/>
          <w:color w:val="212121"/>
        </w:rPr>
        <w:t>  Budget</w:t>
      </w:r>
      <w:proofErr w:type="gramEnd"/>
      <w:r>
        <w:rPr>
          <w:rFonts w:ascii="Calibri" w:hAnsi="Calibri"/>
          <w:color w:val="212121"/>
        </w:rPr>
        <w:t xml:space="preserve"> Committee </w:t>
      </w:r>
      <w:r w:rsidR="00A0417B">
        <w:rPr>
          <w:rFonts w:ascii="Calibri" w:hAnsi="Calibri"/>
          <w:color w:val="212121"/>
        </w:rPr>
        <w:t>–</w:t>
      </w:r>
      <w:r>
        <w:rPr>
          <w:rFonts w:ascii="Calibri" w:hAnsi="Calibri"/>
          <w:color w:val="212121"/>
        </w:rPr>
        <w:t xml:space="preserve"> </w:t>
      </w:r>
      <w:r w:rsidR="00A0417B">
        <w:rPr>
          <w:rFonts w:ascii="Calibri" w:hAnsi="Calibri"/>
          <w:color w:val="212121"/>
        </w:rPr>
        <w:t xml:space="preserve">J. </w:t>
      </w:r>
      <w:proofErr w:type="spellStart"/>
      <w:r w:rsidR="00A0417B">
        <w:rPr>
          <w:rFonts w:ascii="Calibri" w:hAnsi="Calibri"/>
          <w:color w:val="212121"/>
        </w:rPr>
        <w:t>Verzani</w:t>
      </w:r>
      <w:proofErr w:type="spellEnd"/>
    </w:p>
    <w:p w:rsidR="00D57415" w:rsidRDefault="00D57415" w:rsidP="00CC49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12121"/>
        </w:rPr>
      </w:pPr>
    </w:p>
    <w:p w:rsidR="00D57415" w:rsidRPr="00D57415" w:rsidRDefault="00D57415" w:rsidP="00D57415">
      <w:pPr>
        <w:pStyle w:val="NormalWeb"/>
        <w:shd w:val="clear" w:color="auto" w:fill="FFFFFF"/>
        <w:spacing w:before="0" w:beforeAutospacing="0" w:after="0" w:afterAutospacing="0"/>
        <w:rPr>
          <w:b/>
          <w:i/>
        </w:rPr>
      </w:pPr>
      <w:r w:rsidRPr="00D57415">
        <w:rPr>
          <w:rFonts w:ascii="Calibri" w:hAnsi="Calibri"/>
          <w:b/>
          <w:i/>
          <w:color w:val="212121"/>
        </w:rPr>
        <w:t>Please see attached</w:t>
      </w:r>
      <w:r w:rsidR="00EB09FC">
        <w:rPr>
          <w:rFonts w:ascii="Calibri" w:hAnsi="Calibri"/>
          <w:b/>
          <w:i/>
          <w:color w:val="212121"/>
        </w:rPr>
        <w:t xml:space="preserve"> report</w:t>
      </w:r>
    </w:p>
    <w:p w:rsidR="00D57415" w:rsidRDefault="00D57415" w:rsidP="00CC49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12121"/>
        </w:rPr>
      </w:pPr>
    </w:p>
    <w:p w:rsidR="00CC49EE" w:rsidRDefault="00CC49EE" w:rsidP="00CC49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>f.      Facilities Committee - none</w:t>
      </w:r>
    </w:p>
    <w:p w:rsidR="00CC49EE" w:rsidRDefault="00CC49EE" w:rsidP="00CC49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12121"/>
        </w:rPr>
      </w:pPr>
    </w:p>
    <w:p w:rsidR="00CC49EE" w:rsidRDefault="00CC49EE" w:rsidP="006913B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 xml:space="preserve">VII.   Student Government </w:t>
      </w:r>
      <w:r w:rsidR="00D57415">
        <w:rPr>
          <w:rFonts w:ascii="Calibri" w:hAnsi="Calibri"/>
          <w:color w:val="212121"/>
        </w:rPr>
        <w:t>- none</w:t>
      </w:r>
    </w:p>
    <w:p w:rsidR="00CC49EE" w:rsidRDefault="00CC49EE" w:rsidP="00CC49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12121"/>
        </w:rPr>
      </w:pPr>
    </w:p>
    <w:p w:rsidR="00CC49EE" w:rsidRDefault="00CC49EE" w:rsidP="00CC49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>VIII.     Higher Education Officer Steering Committee Report </w:t>
      </w:r>
      <w:r w:rsidR="00A40F48">
        <w:rPr>
          <w:rFonts w:ascii="Calibri" w:hAnsi="Calibri"/>
          <w:color w:val="212121"/>
        </w:rPr>
        <w:t>–</w:t>
      </w:r>
      <w:r>
        <w:rPr>
          <w:rFonts w:ascii="Calibri" w:hAnsi="Calibri"/>
          <w:color w:val="212121"/>
        </w:rPr>
        <w:t xml:space="preserve"> </w:t>
      </w:r>
      <w:r w:rsidR="00A40F48">
        <w:rPr>
          <w:rFonts w:ascii="Calibri" w:hAnsi="Calibri"/>
          <w:color w:val="212121"/>
        </w:rPr>
        <w:t>M. Murphy</w:t>
      </w:r>
      <w:r w:rsidR="00D57415">
        <w:rPr>
          <w:rFonts w:ascii="Calibri" w:hAnsi="Calibri"/>
          <w:color w:val="212121"/>
        </w:rPr>
        <w:t xml:space="preserve"> + S. </w:t>
      </w:r>
      <w:proofErr w:type="spellStart"/>
      <w:r w:rsidR="00D57415">
        <w:rPr>
          <w:rFonts w:ascii="Calibri" w:hAnsi="Calibri"/>
          <w:color w:val="212121"/>
        </w:rPr>
        <w:t>Shepardson</w:t>
      </w:r>
      <w:proofErr w:type="spellEnd"/>
    </w:p>
    <w:p w:rsidR="00A40F48" w:rsidRDefault="00A40F48" w:rsidP="00CC49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12121"/>
        </w:rPr>
      </w:pPr>
    </w:p>
    <w:p w:rsidR="00D57415" w:rsidRPr="00D57415" w:rsidRDefault="00D57415" w:rsidP="00D57415">
      <w:pPr>
        <w:pStyle w:val="NormalWeb"/>
        <w:shd w:val="clear" w:color="auto" w:fill="FFFFFF"/>
        <w:spacing w:before="0" w:beforeAutospacing="0" w:after="0" w:afterAutospacing="0"/>
        <w:rPr>
          <w:b/>
          <w:i/>
        </w:rPr>
      </w:pPr>
      <w:r w:rsidRPr="00D57415">
        <w:rPr>
          <w:rFonts w:ascii="Calibri" w:hAnsi="Calibri"/>
          <w:b/>
          <w:i/>
          <w:color w:val="212121"/>
        </w:rPr>
        <w:t>Please see attached</w:t>
      </w:r>
      <w:r w:rsidR="00EB09FC">
        <w:rPr>
          <w:rFonts w:ascii="Calibri" w:hAnsi="Calibri"/>
          <w:b/>
          <w:i/>
          <w:color w:val="212121"/>
        </w:rPr>
        <w:t xml:space="preserve"> report</w:t>
      </w:r>
    </w:p>
    <w:p w:rsidR="00D57415" w:rsidRDefault="00D57415" w:rsidP="00CC49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12121"/>
        </w:rPr>
      </w:pPr>
    </w:p>
    <w:p w:rsidR="00D57415" w:rsidRDefault="00CC49EE" w:rsidP="00EB09F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>IX.     Professional Staff Congress (PSC) Report</w:t>
      </w:r>
    </w:p>
    <w:p w:rsidR="00D57415" w:rsidRDefault="00D57415" w:rsidP="00CC49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12121"/>
        </w:rPr>
      </w:pPr>
    </w:p>
    <w:p w:rsidR="00D57415" w:rsidRDefault="00CC49EE" w:rsidP="00CC49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>X.     Auxiliary Services Corporation Report </w:t>
      </w:r>
      <w:r w:rsidR="00D57415">
        <w:rPr>
          <w:rFonts w:ascii="Calibri" w:hAnsi="Calibri"/>
          <w:color w:val="212121"/>
        </w:rPr>
        <w:t>–</w:t>
      </w:r>
      <w:r>
        <w:rPr>
          <w:rFonts w:ascii="Calibri" w:hAnsi="Calibri"/>
          <w:color w:val="212121"/>
        </w:rPr>
        <w:t xml:space="preserve"> </w:t>
      </w:r>
      <w:r w:rsidR="00D57415">
        <w:rPr>
          <w:rFonts w:ascii="Calibri" w:hAnsi="Calibri"/>
          <w:color w:val="212121"/>
        </w:rPr>
        <w:t xml:space="preserve">K. </w:t>
      </w:r>
      <w:proofErr w:type="spellStart"/>
      <w:r w:rsidR="00D57415">
        <w:rPr>
          <w:rFonts w:ascii="Calibri" w:hAnsi="Calibri"/>
          <w:color w:val="212121"/>
        </w:rPr>
        <w:t>Iwama</w:t>
      </w:r>
      <w:proofErr w:type="spellEnd"/>
    </w:p>
    <w:p w:rsidR="00D57415" w:rsidRDefault="00D57415" w:rsidP="00CC49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12121"/>
        </w:rPr>
      </w:pPr>
    </w:p>
    <w:p w:rsidR="00D57415" w:rsidRPr="00D57415" w:rsidRDefault="00D57415" w:rsidP="00D57415">
      <w:pPr>
        <w:pStyle w:val="NormalWeb"/>
        <w:shd w:val="clear" w:color="auto" w:fill="FFFFFF"/>
        <w:spacing w:before="0" w:beforeAutospacing="0" w:after="0" w:afterAutospacing="0"/>
        <w:rPr>
          <w:b/>
          <w:i/>
        </w:rPr>
      </w:pPr>
      <w:r w:rsidRPr="00D57415">
        <w:rPr>
          <w:rFonts w:ascii="Calibri" w:hAnsi="Calibri"/>
          <w:b/>
          <w:i/>
          <w:color w:val="212121"/>
        </w:rPr>
        <w:t>Please see attached</w:t>
      </w:r>
      <w:r w:rsidR="00EB09FC">
        <w:rPr>
          <w:rFonts w:ascii="Calibri" w:hAnsi="Calibri"/>
          <w:b/>
          <w:i/>
          <w:color w:val="212121"/>
        </w:rPr>
        <w:t xml:space="preserve"> report</w:t>
      </w:r>
    </w:p>
    <w:p w:rsidR="006913BD" w:rsidRDefault="00CC49EE" w:rsidP="00CC49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>  </w:t>
      </w:r>
      <w:r>
        <w:rPr>
          <w:rFonts w:ascii="Calibri" w:hAnsi="Calibri"/>
          <w:color w:val="212121"/>
        </w:rPr>
        <w:br/>
        <w:t>XI.     Old Business - none</w:t>
      </w:r>
      <w:r>
        <w:rPr>
          <w:rFonts w:ascii="Calibri" w:hAnsi="Calibri"/>
          <w:color w:val="212121"/>
        </w:rPr>
        <w:br/>
        <w:t>  </w:t>
      </w:r>
      <w:r>
        <w:rPr>
          <w:rFonts w:ascii="Calibri" w:hAnsi="Calibri"/>
          <w:color w:val="212121"/>
        </w:rPr>
        <w:br/>
        <w:t>XII.     New Business</w:t>
      </w:r>
    </w:p>
    <w:p w:rsidR="00CC49EE" w:rsidRDefault="00CC49EE" w:rsidP="00CC49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> </w:t>
      </w:r>
      <w:r>
        <w:rPr>
          <w:rFonts w:ascii="Calibri" w:hAnsi="Calibri"/>
          <w:color w:val="212121"/>
        </w:rPr>
        <w:br/>
        <w:t>XIII.    Adjournment - 3:30pm</w:t>
      </w:r>
      <w:r>
        <w:rPr>
          <w:rFonts w:ascii="Calibri" w:hAnsi="Calibri"/>
          <w:color w:val="212121"/>
        </w:rPr>
        <w:br/>
        <w:t>  </w:t>
      </w:r>
    </w:p>
    <w:p w:rsidR="00CC49EE" w:rsidRDefault="00EB16BD" w:rsidP="00CC49EE">
      <w:pPr>
        <w:pStyle w:val="NormalWeb"/>
        <w:shd w:val="clear" w:color="auto" w:fill="FFFFFF"/>
        <w:spacing w:before="0" w:beforeAutospacing="0" w:after="0" w:afterAutospacing="0"/>
      </w:pPr>
      <w:r>
        <w:t>Respectfully submitted,</w:t>
      </w:r>
    </w:p>
    <w:p w:rsidR="00EB16BD" w:rsidRDefault="00EB16BD" w:rsidP="00CC49EE">
      <w:pPr>
        <w:pStyle w:val="NormalWeb"/>
        <w:shd w:val="clear" w:color="auto" w:fill="FFFFFF"/>
        <w:spacing w:before="0" w:beforeAutospacing="0" w:after="0" w:afterAutospacing="0"/>
      </w:pPr>
      <w:r>
        <w:t>Francisco Soto</w:t>
      </w:r>
    </w:p>
    <w:p w:rsidR="00EB16BD" w:rsidRDefault="00EB16BD" w:rsidP="00CC49EE">
      <w:pPr>
        <w:pStyle w:val="NormalWeb"/>
        <w:shd w:val="clear" w:color="auto" w:fill="FFFFFF"/>
        <w:spacing w:before="0" w:beforeAutospacing="0" w:after="0" w:afterAutospacing="0"/>
      </w:pPr>
      <w:r>
        <w:t>Secretary, College Council</w:t>
      </w:r>
    </w:p>
    <w:p w:rsidR="00CC49EE" w:rsidRDefault="00CC49EE" w:rsidP="00CC49EE">
      <w:bookmarkStart w:id="1" w:name="_GoBack"/>
      <w:bookmarkEnd w:id="1"/>
    </w:p>
    <w:sectPr w:rsidR="00CC4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23C521E"/>
    <w:multiLevelType w:val="multilevel"/>
    <w:tmpl w:val="08EE040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A63961E9"/>
    <w:multiLevelType w:val="multilevel"/>
    <w:tmpl w:val="242E4B24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25150CE"/>
    <w:multiLevelType w:val="multilevel"/>
    <w:tmpl w:val="061E268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03"/>
    <w:rsid w:val="00357B3A"/>
    <w:rsid w:val="0042119A"/>
    <w:rsid w:val="004D70B0"/>
    <w:rsid w:val="006913BD"/>
    <w:rsid w:val="00924800"/>
    <w:rsid w:val="00A0417B"/>
    <w:rsid w:val="00A40F48"/>
    <w:rsid w:val="00B8135F"/>
    <w:rsid w:val="00B84D87"/>
    <w:rsid w:val="00BF1DE2"/>
    <w:rsid w:val="00C8493A"/>
    <w:rsid w:val="00CC49EE"/>
    <w:rsid w:val="00D57415"/>
    <w:rsid w:val="00D74A03"/>
    <w:rsid w:val="00EB09FC"/>
    <w:rsid w:val="00E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11A25-8537-4CEC-BD7C-E91EB9C9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9"/>
    <w:qFormat/>
    <w:rsid w:val="0042119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rsid w:val="0042119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32"/>
      <w:szCs w:val="32"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rsid w:val="0042119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7529287900412596222normal">
    <w:name w:val="m_-7529287900412596222normal"/>
    <w:basedOn w:val="Normal"/>
    <w:uiPriority w:val="99"/>
    <w:rsid w:val="00D7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7529287900412596222normalchar">
    <w:name w:val="m_-7529287900412596222normal__char"/>
    <w:basedOn w:val="DefaultParagraphFont"/>
    <w:rsid w:val="00D74A03"/>
  </w:style>
  <w:style w:type="paragraph" w:styleId="NormalWeb">
    <w:name w:val="Normal (Web)"/>
    <w:basedOn w:val="Normal"/>
    <w:uiPriority w:val="99"/>
    <w:unhideWhenUsed/>
    <w:rsid w:val="00CC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uiPriority w:val="99"/>
    <w:rsid w:val="00CC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CC49EE"/>
  </w:style>
  <w:style w:type="character" w:customStyle="1" w:styleId="hyperlinkchar">
    <w:name w:val="hyperlink__char"/>
    <w:basedOn w:val="DefaultParagraphFont"/>
    <w:rsid w:val="00CC49EE"/>
  </w:style>
  <w:style w:type="character" w:customStyle="1" w:styleId="Heading1Char">
    <w:name w:val="Heading 1 Char"/>
    <w:basedOn w:val="DefaultParagraphFont"/>
    <w:link w:val="Heading1"/>
    <w:uiPriority w:val="9"/>
    <w:rsid w:val="0042119A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119A"/>
    <w:rPr>
      <w:rFonts w:asciiTheme="majorHAnsi" w:eastAsiaTheme="majorEastAsia" w:hAnsiTheme="majorHAnsi" w:cstheme="majorBidi"/>
      <w:b/>
      <w:bCs/>
      <w:color w:val="5B9BD5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119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qFormat/>
    <w:rsid w:val="0042119A"/>
    <w:pPr>
      <w:spacing w:before="180" w:after="18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2119A"/>
    <w:rPr>
      <w:sz w:val="24"/>
      <w:szCs w:val="24"/>
    </w:rPr>
  </w:style>
  <w:style w:type="paragraph" w:customStyle="1" w:styleId="FirstParagraph">
    <w:name w:val="First Paragraph"/>
    <w:basedOn w:val="BodyText"/>
    <w:next w:val="BodyText"/>
    <w:qFormat/>
    <w:rsid w:val="0042119A"/>
  </w:style>
  <w:style w:type="paragraph" w:customStyle="1" w:styleId="Compact">
    <w:name w:val="Compact"/>
    <w:basedOn w:val="BodyText"/>
    <w:qFormat/>
    <w:rsid w:val="0042119A"/>
    <w:pPr>
      <w:spacing w:before="36" w:after="36"/>
    </w:pPr>
  </w:style>
  <w:style w:type="character" w:styleId="Strong">
    <w:name w:val="Strong"/>
    <w:basedOn w:val="DefaultParagraphFont"/>
    <w:uiPriority w:val="22"/>
    <w:qFormat/>
    <w:rsid w:val="00A40F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05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Soto</dc:creator>
  <cp:keywords/>
  <dc:description/>
  <cp:lastModifiedBy>Francisco Soto</cp:lastModifiedBy>
  <cp:revision>5</cp:revision>
  <dcterms:created xsi:type="dcterms:W3CDTF">2020-05-19T11:27:00Z</dcterms:created>
  <dcterms:modified xsi:type="dcterms:W3CDTF">2020-05-19T11:47:00Z</dcterms:modified>
</cp:coreProperties>
</file>